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0E0F" w14:textId="77777777" w:rsidR="00ED41BA" w:rsidRPr="0034274C" w:rsidRDefault="00ED41BA" w:rsidP="0034274C">
      <w:pPr>
        <w:pStyle w:val="Heading1"/>
        <w:jc w:val="center"/>
        <w:rPr>
          <w:rFonts w:eastAsia="Times New Roman"/>
          <w:color w:val="auto"/>
        </w:rPr>
      </w:pPr>
      <w:r w:rsidRPr="0034274C">
        <w:rPr>
          <w:rFonts w:eastAsia="Times New Roman"/>
          <w:color w:val="auto"/>
        </w:rPr>
        <w:t>Modesto Junior Giants</w:t>
      </w:r>
    </w:p>
    <w:p w14:paraId="60393415" w14:textId="4A32A0D5" w:rsidR="00ED41BA" w:rsidRPr="0034274C" w:rsidRDefault="00ED41BA" w:rsidP="0034274C">
      <w:pPr>
        <w:pStyle w:val="Heading2"/>
        <w:jc w:val="center"/>
        <w:rPr>
          <w:rFonts w:eastAsia="Times New Roman"/>
          <w:color w:val="auto"/>
        </w:rPr>
      </w:pPr>
      <w:r w:rsidRPr="0034274C">
        <w:rPr>
          <w:rFonts w:eastAsia="Times New Roman"/>
          <w:color w:val="auto"/>
        </w:rPr>
        <w:t>Minors</w:t>
      </w:r>
      <w:r w:rsidR="00042AEE">
        <w:rPr>
          <w:rFonts w:eastAsia="Times New Roman"/>
          <w:color w:val="auto"/>
        </w:rPr>
        <w:t xml:space="preserve"> Baseball &amp; Softball</w:t>
      </w:r>
      <w:r w:rsidRPr="0034274C">
        <w:rPr>
          <w:rFonts w:eastAsia="Times New Roman"/>
          <w:color w:val="auto"/>
        </w:rPr>
        <w:t xml:space="preserve"> (Ages 7-9) Division Rules</w:t>
      </w:r>
    </w:p>
    <w:p w14:paraId="0D8FF348" w14:textId="6D077AA0" w:rsidR="00ED41BA" w:rsidRPr="00EB1DC5" w:rsidRDefault="00ED41BA" w:rsidP="00ED41BA">
      <w:pPr>
        <w:shd w:val="clear" w:color="auto" w:fill="FFFFFF"/>
        <w:spacing w:after="336"/>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 xml:space="preserve">Each team is asked to adhere to the following rules during games </w:t>
      </w:r>
      <w:proofErr w:type="gramStart"/>
      <w:r w:rsidRPr="00EB1DC5">
        <w:rPr>
          <w:rFonts w:asciiTheme="majorHAnsi" w:eastAsia="Times New Roman" w:hAnsiTheme="majorHAnsi" w:cs="Arial"/>
          <w:color w:val="444444"/>
          <w:sz w:val="24"/>
          <w:szCs w:val="24"/>
        </w:rPr>
        <w:t>in order to</w:t>
      </w:r>
      <w:proofErr w:type="gramEnd"/>
      <w:r w:rsidRPr="00EB1DC5">
        <w:rPr>
          <w:rFonts w:asciiTheme="majorHAnsi" w:eastAsia="Times New Roman" w:hAnsiTheme="majorHAnsi" w:cs="Arial"/>
          <w:color w:val="444444"/>
          <w:sz w:val="24"/>
          <w:szCs w:val="24"/>
        </w:rPr>
        <w:t xml:space="preserve"> provide consistency among all the teams. If you have specific questions about these rules, please contact </w:t>
      </w:r>
      <w:r w:rsidR="00327984" w:rsidRPr="00EB1DC5">
        <w:rPr>
          <w:rFonts w:asciiTheme="majorHAnsi" w:eastAsia="Times New Roman" w:hAnsiTheme="majorHAnsi" w:cs="Arial"/>
          <w:color w:val="444444"/>
          <w:sz w:val="24"/>
          <w:szCs w:val="24"/>
        </w:rPr>
        <w:t>Shane Silva</w:t>
      </w:r>
      <w:r w:rsidRPr="00EB1DC5">
        <w:rPr>
          <w:rFonts w:asciiTheme="majorHAnsi" w:eastAsia="Times New Roman" w:hAnsiTheme="majorHAnsi" w:cs="Arial"/>
          <w:color w:val="444444"/>
          <w:sz w:val="24"/>
          <w:szCs w:val="24"/>
        </w:rPr>
        <w:t xml:space="preserve"> at (209) 577-5</w:t>
      </w:r>
      <w:r w:rsidR="00327984" w:rsidRPr="00EB1DC5">
        <w:rPr>
          <w:rFonts w:asciiTheme="majorHAnsi" w:eastAsia="Times New Roman" w:hAnsiTheme="majorHAnsi" w:cs="Arial"/>
          <w:color w:val="444444"/>
          <w:sz w:val="24"/>
          <w:szCs w:val="24"/>
        </w:rPr>
        <w:t>346</w:t>
      </w:r>
      <w:r w:rsidRPr="00EB1DC5">
        <w:rPr>
          <w:rFonts w:asciiTheme="majorHAnsi" w:eastAsia="Times New Roman" w:hAnsiTheme="majorHAnsi" w:cs="Arial"/>
          <w:color w:val="444444"/>
          <w:sz w:val="24"/>
          <w:szCs w:val="24"/>
        </w:rPr>
        <w:t xml:space="preserve"> or </w:t>
      </w:r>
      <w:r w:rsidR="00327984" w:rsidRPr="00EB1DC5">
        <w:rPr>
          <w:rFonts w:asciiTheme="majorHAnsi" w:eastAsia="Times New Roman" w:hAnsiTheme="majorHAnsi" w:cs="Arial"/>
          <w:color w:val="444444"/>
          <w:sz w:val="24"/>
          <w:szCs w:val="24"/>
        </w:rPr>
        <w:t>ssilva</w:t>
      </w:r>
      <w:r w:rsidRPr="00EB1DC5">
        <w:rPr>
          <w:rFonts w:asciiTheme="majorHAnsi" w:eastAsia="Times New Roman" w:hAnsiTheme="majorHAnsi" w:cs="Arial"/>
          <w:color w:val="444444"/>
          <w:sz w:val="24"/>
          <w:szCs w:val="24"/>
        </w:rPr>
        <w:t>@modestogov.com</w:t>
      </w:r>
    </w:p>
    <w:p w14:paraId="6674C8FA" w14:textId="77777777" w:rsidR="00ED41BA" w:rsidRPr="00EB1DC5" w:rsidRDefault="00ED41BA" w:rsidP="0034274C">
      <w:pPr>
        <w:pStyle w:val="Heading2"/>
        <w:rPr>
          <w:rFonts w:eastAsia="Times New Roman"/>
          <w:color w:val="auto"/>
          <w:sz w:val="24"/>
          <w:szCs w:val="24"/>
        </w:rPr>
      </w:pPr>
      <w:r w:rsidRPr="00EB1DC5">
        <w:rPr>
          <w:rFonts w:eastAsia="Times New Roman"/>
          <w:color w:val="auto"/>
          <w:sz w:val="24"/>
          <w:szCs w:val="24"/>
        </w:rPr>
        <w:t>League rules for all divisions:</w:t>
      </w:r>
    </w:p>
    <w:p w14:paraId="294F0506" w14:textId="77777777" w:rsidR="00ED41BA" w:rsidRPr="00EB1DC5" w:rsidRDefault="00ED41BA" w:rsidP="00ED41BA">
      <w:pPr>
        <w:shd w:val="clear" w:color="auto" w:fill="FFFFFF"/>
        <w:spacing w:after="336"/>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All players will bat in one continuous batting order meaning every player gets a turn at bat, including those not playing on the field during the inning. However, teams will not be allowed to bat through the batting order more than once in any given inning.</w:t>
      </w:r>
    </w:p>
    <w:p w14:paraId="578087BA" w14:textId="77777777" w:rsidR="00ED41BA" w:rsidRPr="00EB1DC5" w:rsidRDefault="00ED41BA" w:rsidP="00ED41BA">
      <w:pPr>
        <w:shd w:val="clear" w:color="auto" w:fill="FFFFFF"/>
        <w:spacing w:after="336"/>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Any batted ball that hits the pitching machine, coach, or player will be ruled a dead-ball. Only one base will be allowed on any injury play.</w:t>
      </w:r>
    </w:p>
    <w:p w14:paraId="78E3CE86" w14:textId="77777777" w:rsidR="00ED41BA" w:rsidRPr="00EB1DC5" w:rsidRDefault="00ED41BA" w:rsidP="00ED41BA">
      <w:pPr>
        <w:shd w:val="clear" w:color="auto" w:fill="FFFFFF"/>
        <w:spacing w:after="336"/>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 xml:space="preserve">All batters and runners will </w:t>
      </w:r>
      <w:proofErr w:type="gramStart"/>
      <w:r w:rsidRPr="00EB1DC5">
        <w:rPr>
          <w:rFonts w:asciiTheme="majorHAnsi" w:eastAsia="Times New Roman" w:hAnsiTheme="majorHAnsi" w:cs="Arial"/>
          <w:color w:val="444444"/>
          <w:sz w:val="24"/>
          <w:szCs w:val="24"/>
        </w:rPr>
        <w:t>wear a batting helmet at all times</w:t>
      </w:r>
      <w:proofErr w:type="gramEnd"/>
      <w:r w:rsidRPr="00EB1DC5">
        <w:rPr>
          <w:rFonts w:asciiTheme="majorHAnsi" w:eastAsia="Times New Roman" w:hAnsiTheme="majorHAnsi" w:cs="Arial"/>
          <w:color w:val="444444"/>
          <w:sz w:val="24"/>
          <w:szCs w:val="24"/>
        </w:rPr>
        <w:t>. The on-deck batter, fielding pitcher, and base coach under 18-years old must also wear a helmet.</w:t>
      </w:r>
    </w:p>
    <w:p w14:paraId="5676D05B" w14:textId="77777777" w:rsidR="00327984" w:rsidRPr="00EB1DC5" w:rsidRDefault="00327984" w:rsidP="0034274C">
      <w:pPr>
        <w:pStyle w:val="Heading3"/>
      </w:pPr>
    </w:p>
    <w:p w14:paraId="27241FA2" w14:textId="77777777" w:rsidR="00ED41BA" w:rsidRPr="00EB1DC5" w:rsidRDefault="00ED41BA" w:rsidP="0034274C">
      <w:pPr>
        <w:pStyle w:val="Heading3"/>
      </w:pPr>
      <w:r w:rsidRPr="00EB1DC5">
        <w:rPr>
          <w:color w:val="auto"/>
        </w:rPr>
        <w:t>Minors (Ages 7-9) Division Rules</w:t>
      </w:r>
    </w:p>
    <w:p w14:paraId="2FDE44E5" w14:textId="77777777" w:rsidR="00ED41BA" w:rsidRPr="00EB1DC5" w:rsidRDefault="00ED41BA" w:rsidP="00ED41BA">
      <w:pPr>
        <w:shd w:val="clear" w:color="auto" w:fill="FFFFFF"/>
        <w:spacing w:after="336"/>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Each player will get 5 total pitches (either coach pitch or using the batting tee). We do not play with strikes or outs. </w:t>
      </w:r>
    </w:p>
    <w:p w14:paraId="7D05E41F" w14:textId="77777777" w:rsidR="00ED41BA" w:rsidRPr="00EB1DC5" w:rsidRDefault="00ED41BA" w:rsidP="0034274C">
      <w:pPr>
        <w:numPr>
          <w:ilvl w:val="0"/>
          <w:numId w:val="5"/>
        </w:numPr>
        <w:shd w:val="clear" w:color="auto" w:fill="FFFFFF"/>
        <w:spacing w:before="100" w:beforeAutospacing="1" w:after="84"/>
        <w:ind w:left="648"/>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The player will go to 1st base</w:t>
      </w:r>
    </w:p>
    <w:p w14:paraId="660D7EC8" w14:textId="77777777" w:rsidR="00ED41BA" w:rsidRPr="00EB1DC5" w:rsidRDefault="00ED41BA" w:rsidP="0034274C">
      <w:pPr>
        <w:numPr>
          <w:ilvl w:val="0"/>
          <w:numId w:val="5"/>
        </w:numPr>
        <w:shd w:val="clear" w:color="auto" w:fill="FFFFFF"/>
        <w:spacing w:before="100" w:beforeAutospacing="1" w:after="84"/>
        <w:ind w:left="648"/>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They will stay on 1st base and run the bases regardless of whether they are out.</w:t>
      </w:r>
    </w:p>
    <w:p w14:paraId="2EC5B2DF" w14:textId="77777777" w:rsidR="00ED41BA" w:rsidRPr="00EB1DC5" w:rsidRDefault="00ED41BA" w:rsidP="0034274C">
      <w:pPr>
        <w:numPr>
          <w:ilvl w:val="0"/>
          <w:numId w:val="5"/>
        </w:numPr>
        <w:shd w:val="clear" w:color="auto" w:fill="FFFFFF"/>
        <w:spacing w:before="100" w:beforeAutospacing="1" w:after="84"/>
        <w:ind w:left="648"/>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The inning will end once the entire lineup has gone up to bat. </w:t>
      </w:r>
    </w:p>
    <w:p w14:paraId="0FCABCC7" w14:textId="77777777" w:rsidR="00153050" w:rsidRPr="00EB1DC5" w:rsidRDefault="00ED41BA" w:rsidP="0034274C">
      <w:pPr>
        <w:numPr>
          <w:ilvl w:val="0"/>
          <w:numId w:val="5"/>
        </w:numPr>
        <w:shd w:val="clear" w:color="auto" w:fill="FFFFFF"/>
        <w:spacing w:before="100" w:beforeAutospacing="1" w:after="84"/>
        <w:ind w:left="648"/>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In Minors we pitch by either Coach pitch</w:t>
      </w:r>
      <w:r w:rsidR="00153050" w:rsidRPr="00EB1DC5">
        <w:rPr>
          <w:rFonts w:asciiTheme="majorHAnsi" w:eastAsia="Times New Roman" w:hAnsiTheme="majorHAnsi" w:cs="Arial"/>
          <w:color w:val="444444"/>
          <w:sz w:val="24"/>
          <w:szCs w:val="24"/>
        </w:rPr>
        <w:t xml:space="preserve">, </w:t>
      </w:r>
      <w:proofErr w:type="gramStart"/>
      <w:r w:rsidR="00153050" w:rsidRPr="00EB1DC5">
        <w:rPr>
          <w:rFonts w:asciiTheme="majorHAnsi" w:eastAsia="Times New Roman" w:hAnsiTheme="majorHAnsi" w:cs="Arial"/>
          <w:color w:val="444444"/>
          <w:sz w:val="24"/>
          <w:szCs w:val="24"/>
        </w:rPr>
        <w:t>Batting</w:t>
      </w:r>
      <w:proofErr w:type="gramEnd"/>
      <w:r w:rsidR="00153050" w:rsidRPr="00EB1DC5">
        <w:rPr>
          <w:rFonts w:asciiTheme="majorHAnsi" w:eastAsia="Times New Roman" w:hAnsiTheme="majorHAnsi" w:cs="Arial"/>
          <w:color w:val="444444"/>
          <w:sz w:val="24"/>
          <w:szCs w:val="24"/>
        </w:rPr>
        <w:t xml:space="preserve"> tee or </w:t>
      </w:r>
      <w:r w:rsidRPr="00EB1DC5">
        <w:rPr>
          <w:rFonts w:asciiTheme="majorHAnsi" w:eastAsia="Times New Roman" w:hAnsiTheme="majorHAnsi" w:cs="Arial"/>
          <w:color w:val="444444"/>
          <w:sz w:val="24"/>
          <w:szCs w:val="24"/>
        </w:rPr>
        <w:t>Pitching Machine.  </w:t>
      </w:r>
      <w:bookmarkStart w:id="0" w:name="_Hlk42595506"/>
    </w:p>
    <w:p w14:paraId="716BE448" w14:textId="542AFA22" w:rsidR="00ED41BA" w:rsidRPr="00EB1DC5" w:rsidRDefault="00ED41BA" w:rsidP="00153050">
      <w:pPr>
        <w:numPr>
          <w:ilvl w:val="1"/>
          <w:numId w:val="5"/>
        </w:numPr>
        <w:shd w:val="clear" w:color="auto" w:fill="FFFFFF"/>
        <w:spacing w:before="100" w:beforeAutospacing="1" w:after="84"/>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We do not offer player pitch. </w:t>
      </w:r>
      <w:bookmarkEnd w:id="0"/>
    </w:p>
    <w:p w14:paraId="5321A51A" w14:textId="40CF6CB0" w:rsidR="00153050" w:rsidRPr="00EB1DC5" w:rsidRDefault="00ED41BA" w:rsidP="0034274C">
      <w:pPr>
        <w:numPr>
          <w:ilvl w:val="0"/>
          <w:numId w:val="5"/>
        </w:numPr>
        <w:shd w:val="clear" w:color="auto" w:fill="FFFFFF"/>
        <w:spacing w:before="100" w:beforeAutospacing="1" w:after="84"/>
        <w:ind w:left="648"/>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 xml:space="preserve">Only </w:t>
      </w:r>
      <w:r w:rsidR="00411189" w:rsidRPr="00EB1DC5">
        <w:rPr>
          <w:rFonts w:asciiTheme="majorHAnsi" w:eastAsia="Times New Roman" w:hAnsiTheme="majorHAnsi" w:cs="Arial"/>
          <w:color w:val="444444"/>
          <w:sz w:val="24"/>
          <w:szCs w:val="24"/>
        </w:rPr>
        <w:t>10</w:t>
      </w:r>
      <w:r w:rsidRPr="00EB1DC5">
        <w:rPr>
          <w:rFonts w:asciiTheme="majorHAnsi" w:eastAsia="Times New Roman" w:hAnsiTheme="majorHAnsi" w:cs="Arial"/>
          <w:color w:val="444444"/>
          <w:sz w:val="24"/>
          <w:szCs w:val="24"/>
        </w:rPr>
        <w:t xml:space="preserve"> players on the field at one time. Players can be substituted between innings.</w:t>
      </w:r>
    </w:p>
    <w:p w14:paraId="4CC7B587" w14:textId="1E341B94" w:rsidR="005F69C8" w:rsidRPr="00EB1DC5" w:rsidRDefault="00ED41BA" w:rsidP="0034274C">
      <w:pPr>
        <w:numPr>
          <w:ilvl w:val="0"/>
          <w:numId w:val="5"/>
        </w:numPr>
        <w:shd w:val="clear" w:color="auto" w:fill="FFFFFF"/>
        <w:spacing w:before="100" w:beforeAutospacing="1" w:after="84"/>
        <w:ind w:left="648"/>
        <w:rPr>
          <w:rFonts w:asciiTheme="majorHAnsi" w:eastAsia="Times New Roman" w:hAnsiTheme="majorHAnsi" w:cs="Arial"/>
          <w:color w:val="444444"/>
          <w:sz w:val="24"/>
          <w:szCs w:val="24"/>
        </w:rPr>
      </w:pPr>
      <w:r w:rsidRPr="00EB1DC5">
        <w:rPr>
          <w:rFonts w:asciiTheme="majorHAnsi" w:eastAsia="Times New Roman" w:hAnsiTheme="majorHAnsi" w:cs="Arial"/>
          <w:color w:val="444444"/>
          <w:sz w:val="24"/>
          <w:szCs w:val="24"/>
        </w:rPr>
        <w:t>We play until the end of the 9th inning or 90 minutes, whichever comes first.</w:t>
      </w:r>
    </w:p>
    <w:p w14:paraId="5012B3D6" w14:textId="788A05FC" w:rsidR="00050A38" w:rsidRPr="00EB1DC5" w:rsidRDefault="00050A38" w:rsidP="00050A38">
      <w:pPr>
        <w:shd w:val="clear" w:color="auto" w:fill="FFFFFF"/>
        <w:spacing w:before="100" w:beforeAutospacing="1" w:after="84"/>
        <w:rPr>
          <w:rFonts w:asciiTheme="majorHAnsi" w:eastAsia="Times New Roman" w:hAnsiTheme="majorHAnsi" w:cs="Arial"/>
          <w:color w:val="444444"/>
          <w:sz w:val="24"/>
          <w:szCs w:val="24"/>
        </w:rPr>
      </w:pPr>
    </w:p>
    <w:p w14:paraId="3C3EF5EB" w14:textId="566D082B" w:rsidR="00050A38" w:rsidRPr="00EB1DC5" w:rsidRDefault="00050A38" w:rsidP="00050A38">
      <w:pPr>
        <w:shd w:val="clear" w:color="auto" w:fill="FFFFFF"/>
        <w:spacing w:before="100" w:beforeAutospacing="1" w:after="84"/>
        <w:rPr>
          <w:rFonts w:asciiTheme="majorHAnsi" w:eastAsia="Times New Roman" w:hAnsiTheme="majorHAnsi" w:cs="Arial"/>
          <w:color w:val="444444"/>
          <w:sz w:val="24"/>
          <w:szCs w:val="24"/>
        </w:rPr>
      </w:pPr>
    </w:p>
    <w:p w14:paraId="0D18CB7D" w14:textId="5E4AB75B" w:rsidR="00050A38" w:rsidRPr="002A7ACD" w:rsidRDefault="00050A38" w:rsidP="00050A38">
      <w:pPr>
        <w:shd w:val="clear" w:color="auto" w:fill="FFFFFF"/>
        <w:spacing w:before="100" w:beforeAutospacing="1" w:after="84"/>
        <w:rPr>
          <w:rFonts w:asciiTheme="majorHAnsi" w:eastAsia="Times New Roman" w:hAnsiTheme="majorHAnsi" w:cs="Arial"/>
          <w:color w:val="444444"/>
          <w:sz w:val="24"/>
          <w:szCs w:val="24"/>
        </w:rPr>
      </w:pPr>
      <w:r w:rsidRPr="002A7ACD">
        <w:rPr>
          <w:rFonts w:asciiTheme="majorHAnsi" w:eastAsia="Times New Roman" w:hAnsiTheme="majorHAnsi" w:cs="Arial"/>
          <w:color w:val="444444"/>
          <w:sz w:val="24"/>
          <w:szCs w:val="24"/>
        </w:rPr>
        <w:t xml:space="preserve">In accordance with the requirements of Title II of the Americans with Disabilities Act (“ADA”) of 1990, the Fair Employment &amp; Housing Act (“FEHA”), the Rehabilitation Act of 1973 (as amended), Government Code section 11135 and other applicable codes, the City of Modesto (“City”) will not discriminate against individuals </w:t>
      </w:r>
      <w:proofErr w:type="gramStart"/>
      <w:r w:rsidRPr="002A7ACD">
        <w:rPr>
          <w:rFonts w:asciiTheme="majorHAnsi" w:eastAsia="Times New Roman" w:hAnsiTheme="majorHAnsi" w:cs="Arial"/>
          <w:color w:val="444444"/>
          <w:sz w:val="24"/>
          <w:szCs w:val="24"/>
        </w:rPr>
        <w:t>on the basis of</w:t>
      </w:r>
      <w:proofErr w:type="gramEnd"/>
      <w:r w:rsidRPr="002A7ACD">
        <w:rPr>
          <w:rFonts w:asciiTheme="majorHAnsi" w:eastAsia="Times New Roman" w:hAnsiTheme="majorHAnsi" w:cs="Arial"/>
          <w:color w:val="444444"/>
          <w:sz w:val="24"/>
          <w:szCs w:val="24"/>
        </w:rPr>
        <w:t xml:space="preserve"> disability in the City’s services, programs, or activities.  For more information, please visit the City of Modesto website at </w:t>
      </w:r>
      <w:hyperlink r:id="rId7" w:tgtFrame="_blank" w:history="1">
        <w:r w:rsidRPr="002A7ACD">
          <w:rPr>
            <w:rStyle w:val="Hyperlink"/>
            <w:rFonts w:asciiTheme="majorHAnsi" w:eastAsia="Times New Roman" w:hAnsiTheme="majorHAnsi" w:cs="Arial"/>
            <w:sz w:val="24"/>
            <w:szCs w:val="24"/>
          </w:rPr>
          <w:t>https://www.modestogov.com/865/Americans-with-Disabilities-Act-ADA</w:t>
        </w:r>
      </w:hyperlink>
    </w:p>
    <w:sectPr w:rsidR="00050A38" w:rsidRPr="002A7A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1E98" w14:textId="77777777" w:rsidR="00453A14" w:rsidRDefault="00453A14" w:rsidP="00BC1F18">
      <w:r>
        <w:separator/>
      </w:r>
    </w:p>
  </w:endnote>
  <w:endnote w:type="continuationSeparator" w:id="0">
    <w:p w14:paraId="6763AA16" w14:textId="77777777" w:rsidR="00453A14" w:rsidRDefault="00453A14" w:rsidP="00B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3F8B" w14:textId="77777777" w:rsidR="00453A14" w:rsidRDefault="00453A14" w:rsidP="00BC1F18">
      <w:r>
        <w:separator/>
      </w:r>
    </w:p>
  </w:footnote>
  <w:footnote w:type="continuationSeparator" w:id="0">
    <w:p w14:paraId="537A78AD" w14:textId="77777777" w:rsidR="00453A14" w:rsidRDefault="00453A14" w:rsidP="00BC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8467E"/>
    <w:multiLevelType w:val="hybridMultilevel"/>
    <w:tmpl w:val="463E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117DB"/>
    <w:multiLevelType w:val="multilevel"/>
    <w:tmpl w:val="A5367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652AC"/>
    <w:multiLevelType w:val="hybridMultilevel"/>
    <w:tmpl w:val="9222C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64662C"/>
    <w:multiLevelType w:val="hybridMultilevel"/>
    <w:tmpl w:val="E104D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1926E6"/>
    <w:multiLevelType w:val="hybridMultilevel"/>
    <w:tmpl w:val="163A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138587">
    <w:abstractNumId w:val="0"/>
  </w:num>
  <w:num w:numId="2" w16cid:durableId="1915701097">
    <w:abstractNumId w:val="2"/>
  </w:num>
  <w:num w:numId="3" w16cid:durableId="1980988751">
    <w:abstractNumId w:val="3"/>
  </w:num>
  <w:num w:numId="4" w16cid:durableId="2050957177">
    <w:abstractNumId w:val="4"/>
  </w:num>
  <w:num w:numId="5" w16cid:durableId="1649360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C8"/>
    <w:rsid w:val="00042AEE"/>
    <w:rsid w:val="00050A38"/>
    <w:rsid w:val="000E5317"/>
    <w:rsid w:val="00121332"/>
    <w:rsid w:val="001474C3"/>
    <w:rsid w:val="00153050"/>
    <w:rsid w:val="002A7ACD"/>
    <w:rsid w:val="002A7D98"/>
    <w:rsid w:val="002B44CD"/>
    <w:rsid w:val="00327984"/>
    <w:rsid w:val="0034274C"/>
    <w:rsid w:val="003F6242"/>
    <w:rsid w:val="00411189"/>
    <w:rsid w:val="00453A14"/>
    <w:rsid w:val="005F69C8"/>
    <w:rsid w:val="0076647D"/>
    <w:rsid w:val="0090312E"/>
    <w:rsid w:val="00937034"/>
    <w:rsid w:val="00BC1F18"/>
    <w:rsid w:val="00C771B5"/>
    <w:rsid w:val="00CE4D62"/>
    <w:rsid w:val="00EB1DC5"/>
    <w:rsid w:val="00ED41BA"/>
    <w:rsid w:val="00FC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101D"/>
  <w15:docId w15:val="{66D71899-ACE4-4C11-96F2-889EFEC2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C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427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27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427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C8"/>
    <w:pPr>
      <w:ind w:left="720"/>
      <w:contextualSpacing/>
    </w:pPr>
  </w:style>
  <w:style w:type="character" w:customStyle="1" w:styleId="Heading1Char">
    <w:name w:val="Heading 1 Char"/>
    <w:basedOn w:val="DefaultParagraphFont"/>
    <w:link w:val="Heading1"/>
    <w:uiPriority w:val="9"/>
    <w:rsid w:val="0034274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427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4274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C1F18"/>
    <w:pPr>
      <w:tabs>
        <w:tab w:val="center" w:pos="4680"/>
        <w:tab w:val="right" w:pos="9360"/>
      </w:tabs>
    </w:pPr>
  </w:style>
  <w:style w:type="character" w:customStyle="1" w:styleId="HeaderChar">
    <w:name w:val="Header Char"/>
    <w:basedOn w:val="DefaultParagraphFont"/>
    <w:link w:val="Header"/>
    <w:uiPriority w:val="99"/>
    <w:rsid w:val="00BC1F18"/>
    <w:rPr>
      <w:rFonts w:ascii="Calibri" w:hAnsi="Calibri" w:cs="Times New Roman"/>
    </w:rPr>
  </w:style>
  <w:style w:type="paragraph" w:styleId="Footer">
    <w:name w:val="footer"/>
    <w:basedOn w:val="Normal"/>
    <w:link w:val="FooterChar"/>
    <w:uiPriority w:val="99"/>
    <w:unhideWhenUsed/>
    <w:rsid w:val="00BC1F18"/>
    <w:pPr>
      <w:tabs>
        <w:tab w:val="center" w:pos="4680"/>
        <w:tab w:val="right" w:pos="9360"/>
      </w:tabs>
    </w:pPr>
  </w:style>
  <w:style w:type="character" w:customStyle="1" w:styleId="FooterChar">
    <w:name w:val="Footer Char"/>
    <w:basedOn w:val="DefaultParagraphFont"/>
    <w:link w:val="Footer"/>
    <w:uiPriority w:val="99"/>
    <w:rsid w:val="00BC1F18"/>
    <w:rPr>
      <w:rFonts w:ascii="Calibri" w:hAnsi="Calibri" w:cs="Times New Roman"/>
    </w:rPr>
  </w:style>
  <w:style w:type="character" w:styleId="Hyperlink">
    <w:name w:val="Hyperlink"/>
    <w:basedOn w:val="DefaultParagraphFont"/>
    <w:uiPriority w:val="99"/>
    <w:unhideWhenUsed/>
    <w:rsid w:val="00050A38"/>
    <w:rPr>
      <w:color w:val="0000FF" w:themeColor="hyperlink"/>
      <w:u w:val="single"/>
    </w:rPr>
  </w:style>
  <w:style w:type="character" w:styleId="UnresolvedMention">
    <w:name w:val="Unresolved Mention"/>
    <w:basedOn w:val="DefaultParagraphFont"/>
    <w:uiPriority w:val="99"/>
    <w:semiHidden/>
    <w:unhideWhenUsed/>
    <w:rsid w:val="00050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748970">
      <w:bodyDiv w:val="1"/>
      <w:marLeft w:val="0"/>
      <w:marRight w:val="0"/>
      <w:marTop w:val="0"/>
      <w:marBottom w:val="0"/>
      <w:divBdr>
        <w:top w:val="none" w:sz="0" w:space="0" w:color="auto"/>
        <w:left w:val="none" w:sz="0" w:space="0" w:color="auto"/>
        <w:bottom w:val="none" w:sz="0" w:space="0" w:color="auto"/>
        <w:right w:val="none" w:sz="0" w:space="0" w:color="auto"/>
      </w:divBdr>
      <w:divsChild>
        <w:div w:id="1540123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892816">
              <w:marLeft w:val="0"/>
              <w:marRight w:val="0"/>
              <w:marTop w:val="0"/>
              <w:marBottom w:val="0"/>
              <w:divBdr>
                <w:top w:val="none" w:sz="0" w:space="0" w:color="auto"/>
                <w:left w:val="none" w:sz="0" w:space="0" w:color="auto"/>
                <w:bottom w:val="none" w:sz="0" w:space="0" w:color="auto"/>
                <w:right w:val="none" w:sz="0" w:space="0" w:color="auto"/>
              </w:divBdr>
              <w:divsChild>
                <w:div w:id="15681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destogov.com/865/Americans-with-Disabilities-Act-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1710</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City of Modesto</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Stephanie Navarro (Smith)</cp:lastModifiedBy>
  <cp:revision>2</cp:revision>
  <cp:lastPrinted>2020-06-10T20:16:00Z</cp:lastPrinted>
  <dcterms:created xsi:type="dcterms:W3CDTF">2026-03-05T18:47:00Z</dcterms:created>
  <dcterms:modified xsi:type="dcterms:W3CDTF">2026-03-05T18:47:00Z</dcterms:modified>
</cp:coreProperties>
</file>